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C2" w:rsidRDefault="00B812C2" w:rsidP="00B812C2">
      <w:pPr>
        <w:spacing w:after="0" w:line="240" w:lineRule="auto"/>
        <w:jc w:val="center"/>
        <w:rPr>
          <w:b/>
          <w:bCs/>
          <w:sz w:val="24"/>
          <w:szCs w:val="24"/>
        </w:rPr>
      </w:pPr>
      <w:bookmarkStart w:id="0" w:name="_GoBack"/>
      <w:bookmarkEnd w:id="0"/>
    </w:p>
    <w:p w:rsidR="00B812C2" w:rsidRPr="008A1510" w:rsidRDefault="00B812C2" w:rsidP="00B812C2">
      <w:pPr>
        <w:spacing w:after="0" w:line="240" w:lineRule="auto"/>
        <w:jc w:val="center"/>
        <w:rPr>
          <w:rFonts w:cstheme="minorHAnsi"/>
          <w:b/>
          <w:sz w:val="24"/>
          <w:szCs w:val="24"/>
        </w:rPr>
      </w:pPr>
      <w:r w:rsidRPr="008A1510">
        <w:rPr>
          <w:b/>
          <w:bCs/>
          <w:sz w:val="24"/>
          <w:szCs w:val="24"/>
        </w:rPr>
        <w:t xml:space="preserve">IZJAVA </w:t>
      </w:r>
      <w:r>
        <w:rPr>
          <w:b/>
          <w:bCs/>
          <w:sz w:val="24"/>
          <w:szCs w:val="24"/>
        </w:rPr>
        <w:t>GLEDE NAMERE O</w:t>
      </w:r>
      <w:r w:rsidRPr="008A1510">
        <w:rPr>
          <w:b/>
          <w:bCs/>
          <w:sz w:val="24"/>
          <w:szCs w:val="24"/>
        </w:rPr>
        <w:t xml:space="preserve"> VČLANIT</w:t>
      </w:r>
      <w:r>
        <w:rPr>
          <w:b/>
          <w:bCs/>
          <w:sz w:val="24"/>
          <w:szCs w:val="24"/>
        </w:rPr>
        <w:t>VI</w:t>
      </w:r>
      <w:r w:rsidRPr="008A1510">
        <w:rPr>
          <w:b/>
          <w:bCs/>
          <w:sz w:val="24"/>
          <w:szCs w:val="24"/>
        </w:rPr>
        <w:t xml:space="preserve"> </w:t>
      </w:r>
      <w:r>
        <w:rPr>
          <w:b/>
          <w:bCs/>
          <w:sz w:val="24"/>
          <w:szCs w:val="24"/>
        </w:rPr>
        <w:t>V LOKALNO AKCIJSKO SKUPINO</w:t>
      </w:r>
      <w:r w:rsidRPr="008A1510">
        <w:rPr>
          <w:b/>
          <w:bCs/>
          <w:sz w:val="24"/>
          <w:szCs w:val="24"/>
        </w:rPr>
        <w:t xml:space="preserve"> </w:t>
      </w:r>
      <w:r w:rsidRPr="008A1510">
        <w:rPr>
          <w:rFonts w:eastAsia="Times New Roman" w:cs="Arial"/>
          <w:b/>
          <w:color w:val="000000" w:themeColor="text1"/>
          <w:sz w:val="24"/>
          <w:szCs w:val="24"/>
        </w:rPr>
        <w:t xml:space="preserve">NA OBMOČJU OBČIN </w:t>
      </w:r>
      <w:r w:rsidRPr="008A1510">
        <w:rPr>
          <w:rFonts w:cstheme="minorHAnsi"/>
          <w:b/>
          <w:sz w:val="24"/>
          <w:szCs w:val="24"/>
        </w:rPr>
        <w:t>DOMŽALE, KOMENDA, MEDVODE, MENGEŠ, TRZIN IN VODICE</w:t>
      </w:r>
    </w:p>
    <w:p w:rsidR="00B812C2" w:rsidRDefault="00B812C2" w:rsidP="00B812C2">
      <w:pPr>
        <w:spacing w:after="0" w:line="240" w:lineRule="auto"/>
        <w:jc w:val="both"/>
        <w:rPr>
          <w:rFonts w:cstheme="minorHAnsi"/>
          <w:b/>
          <w:sz w:val="24"/>
          <w:szCs w:val="24"/>
        </w:rPr>
      </w:pPr>
    </w:p>
    <w:p w:rsidR="004C7FC7" w:rsidRPr="008A1510" w:rsidRDefault="004C7FC7" w:rsidP="00B812C2">
      <w:pPr>
        <w:spacing w:after="0" w:line="240" w:lineRule="auto"/>
        <w:jc w:val="both"/>
        <w:rPr>
          <w:rFonts w:cstheme="minorHAnsi"/>
          <w:b/>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z w:val="24"/>
          <w:szCs w:val="24"/>
        </w:rPr>
      </w:pPr>
      <w:r w:rsidRPr="008A1510">
        <w:rPr>
          <w:rFonts w:cs="Tahoma"/>
          <w:spacing w:val="-1"/>
          <w:sz w:val="24"/>
          <w:szCs w:val="24"/>
        </w:rPr>
        <w:t>I</w:t>
      </w:r>
      <w:r w:rsidRPr="008A1510">
        <w:rPr>
          <w:rFonts w:cs="Tahoma"/>
          <w:sz w:val="24"/>
          <w:szCs w:val="24"/>
        </w:rPr>
        <w:t>me</w:t>
      </w:r>
      <w:r w:rsidRPr="008A1510">
        <w:rPr>
          <w:rFonts w:cs="Tahoma"/>
          <w:spacing w:val="-3"/>
          <w:sz w:val="24"/>
          <w:szCs w:val="24"/>
        </w:rPr>
        <w:t xml:space="preserve"> </w:t>
      </w:r>
      <w:r w:rsidRPr="008A1510">
        <w:rPr>
          <w:rFonts w:cs="Tahoma"/>
          <w:sz w:val="24"/>
          <w:szCs w:val="24"/>
        </w:rPr>
        <w:t>in</w:t>
      </w:r>
      <w:r w:rsidRPr="008A1510">
        <w:rPr>
          <w:rFonts w:cs="Tahoma"/>
          <w:spacing w:val="-1"/>
          <w:sz w:val="24"/>
          <w:szCs w:val="24"/>
        </w:rPr>
        <w:t xml:space="preserve"> </w:t>
      </w:r>
      <w:r w:rsidRPr="008A1510">
        <w:rPr>
          <w:rFonts w:cs="Tahoma"/>
          <w:spacing w:val="1"/>
          <w:sz w:val="24"/>
          <w:szCs w:val="24"/>
        </w:rPr>
        <w:t>p</w:t>
      </w:r>
      <w:r w:rsidRPr="008A1510">
        <w:rPr>
          <w:rFonts w:cs="Tahoma"/>
          <w:spacing w:val="-1"/>
          <w:sz w:val="24"/>
          <w:szCs w:val="24"/>
        </w:rPr>
        <w:t>r</w:t>
      </w:r>
      <w:r w:rsidRPr="008A1510">
        <w:rPr>
          <w:rFonts w:cs="Tahoma"/>
          <w:sz w:val="24"/>
          <w:szCs w:val="24"/>
        </w:rPr>
        <w:t>i</w:t>
      </w:r>
      <w:r w:rsidRPr="008A1510">
        <w:rPr>
          <w:rFonts w:cs="Tahoma"/>
          <w:spacing w:val="1"/>
          <w:sz w:val="24"/>
          <w:szCs w:val="24"/>
        </w:rPr>
        <w:t>i</w:t>
      </w:r>
      <w:r w:rsidRPr="008A1510">
        <w:rPr>
          <w:rFonts w:cs="Tahoma"/>
          <w:sz w:val="24"/>
          <w:szCs w:val="24"/>
        </w:rPr>
        <w:t>me</w:t>
      </w:r>
      <w:r w:rsidRPr="008A1510">
        <w:rPr>
          <w:rFonts w:cs="Tahoma"/>
          <w:spacing w:val="-1"/>
          <w:sz w:val="24"/>
          <w:szCs w:val="24"/>
        </w:rPr>
        <w:t>k</w:t>
      </w:r>
      <w:r w:rsidRPr="008A1510">
        <w:rPr>
          <w:rFonts w:cs="Tahoma"/>
          <w:sz w:val="24"/>
          <w:szCs w:val="24"/>
        </w:rPr>
        <w:t xml:space="preserve"> fizične osebe ali naziv pravne osebe:</w:t>
      </w:r>
    </w:p>
    <w:p w:rsidR="00B812C2" w:rsidRPr="008A1510" w:rsidRDefault="00B812C2" w:rsidP="00B812C2">
      <w:pPr>
        <w:widowControl w:val="0"/>
        <w:autoSpaceDE w:val="0"/>
        <w:autoSpaceDN w:val="0"/>
        <w:adjustRightInd w:val="0"/>
        <w:spacing w:after="0" w:line="240" w:lineRule="auto"/>
        <w:ind w:right="-20"/>
        <w:jc w:val="both"/>
        <w:rPr>
          <w:rFonts w:cs="Tahoma"/>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z w:val="24"/>
          <w:szCs w:val="24"/>
        </w:rPr>
      </w:pPr>
      <w:r w:rsidRPr="008A1510">
        <w:rPr>
          <w:rFonts w:cs="Tahoma"/>
          <w:sz w:val="24"/>
          <w:szCs w:val="24"/>
        </w:rPr>
        <w:t>__________________________________________________</w:t>
      </w:r>
      <w:r>
        <w:rPr>
          <w:rFonts w:cs="Tahoma"/>
          <w:sz w:val="24"/>
          <w:szCs w:val="24"/>
        </w:rPr>
        <w:t>__________________________</w:t>
      </w:r>
    </w:p>
    <w:p w:rsidR="00B812C2" w:rsidRPr="008A1510" w:rsidRDefault="00B812C2" w:rsidP="00B812C2">
      <w:pPr>
        <w:widowControl w:val="0"/>
        <w:autoSpaceDE w:val="0"/>
        <w:autoSpaceDN w:val="0"/>
        <w:adjustRightInd w:val="0"/>
        <w:spacing w:after="0" w:line="240" w:lineRule="auto"/>
        <w:ind w:right="-20"/>
        <w:jc w:val="both"/>
        <w:rPr>
          <w:rFonts w:cs="Tahoma"/>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Ime in priimek zakonitega zastopnika pravne osebe</w:t>
      </w:r>
      <w:r>
        <w:rPr>
          <w:rFonts w:cs="Tahoma"/>
          <w:spacing w:val="-1"/>
          <w:sz w:val="24"/>
          <w:szCs w:val="24"/>
        </w:rPr>
        <w:t xml:space="preserve"> (</w:t>
      </w:r>
      <w:r w:rsidRPr="004F16B8">
        <w:rPr>
          <w:rFonts w:cs="Tahoma"/>
          <w:spacing w:val="-1"/>
          <w:sz w:val="24"/>
          <w:szCs w:val="24"/>
        </w:rPr>
        <w:t>izpolnijo le pravne osebe</w:t>
      </w:r>
      <w:r>
        <w:rPr>
          <w:rFonts w:cs="Tahoma"/>
          <w:spacing w:val="-1"/>
          <w:sz w:val="24"/>
          <w:szCs w:val="24"/>
        </w:rPr>
        <w:t>)</w:t>
      </w:r>
      <w:r w:rsidRPr="008A1510">
        <w:rPr>
          <w:rFonts w:cs="Tahoma"/>
          <w:spacing w:val="-1"/>
          <w:sz w:val="24"/>
          <w:szCs w:val="24"/>
        </w:rPr>
        <w:t>:</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spacing w:after="0" w:line="240" w:lineRule="auto"/>
        <w:jc w:val="both"/>
        <w:rPr>
          <w:sz w:val="24"/>
          <w:szCs w:val="24"/>
        </w:rPr>
      </w:pPr>
      <w:r w:rsidRPr="008A1510">
        <w:rPr>
          <w:rFonts w:cs="Tahoma"/>
          <w:spacing w:val="-1"/>
          <w:sz w:val="24"/>
          <w:szCs w:val="24"/>
        </w:rPr>
        <w:t>____________________________________________________________________________</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Naslov, poštna številka, kraj in občina stalnega prebivališča ali sedeža pravne osebe:</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spacing w:after="0" w:line="240" w:lineRule="auto"/>
        <w:jc w:val="both"/>
        <w:rPr>
          <w:sz w:val="24"/>
          <w:szCs w:val="24"/>
        </w:rPr>
      </w:pPr>
      <w:r w:rsidRPr="008A1510">
        <w:rPr>
          <w:rFonts w:cs="Tahoma"/>
          <w:spacing w:val="-1"/>
          <w:sz w:val="24"/>
          <w:szCs w:val="24"/>
        </w:rPr>
        <w:t>____________________________________________________________________________</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Ime in priimek stalnega predstavnika pravne osebe v LAS:</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spacing w:after="0" w:line="240" w:lineRule="auto"/>
        <w:jc w:val="both"/>
        <w:rPr>
          <w:sz w:val="24"/>
          <w:szCs w:val="24"/>
        </w:rPr>
      </w:pPr>
      <w:r w:rsidRPr="008A1510">
        <w:rPr>
          <w:sz w:val="24"/>
          <w:szCs w:val="24"/>
        </w:rPr>
        <w:t>___________________________________________________</w:t>
      </w:r>
      <w:r>
        <w:rPr>
          <w:sz w:val="24"/>
          <w:szCs w:val="24"/>
        </w:rPr>
        <w:t>________________________</w:t>
      </w:r>
    </w:p>
    <w:p w:rsidR="00B812C2"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Telefon: ___________________________________</w:t>
      </w: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e-naslov: __________________________________</w:t>
      </w:r>
    </w:p>
    <w:p w:rsidR="00B812C2"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widowControl w:val="0"/>
        <w:autoSpaceDE w:val="0"/>
        <w:autoSpaceDN w:val="0"/>
        <w:adjustRightInd w:val="0"/>
        <w:spacing w:after="0" w:line="240" w:lineRule="auto"/>
        <w:ind w:right="-20"/>
        <w:jc w:val="both"/>
        <w:rPr>
          <w:rFonts w:cs="Tahoma"/>
          <w:spacing w:val="-1"/>
          <w:sz w:val="24"/>
          <w:szCs w:val="24"/>
        </w:rPr>
      </w:pPr>
    </w:p>
    <w:p w:rsidR="00B812C2" w:rsidRPr="008A1510" w:rsidRDefault="00B812C2" w:rsidP="00B812C2">
      <w:pPr>
        <w:widowControl w:val="0"/>
        <w:autoSpaceDE w:val="0"/>
        <w:autoSpaceDN w:val="0"/>
        <w:adjustRightInd w:val="0"/>
        <w:spacing w:after="0"/>
        <w:ind w:right="-20"/>
        <w:jc w:val="both"/>
        <w:rPr>
          <w:rFonts w:cstheme="minorHAnsi"/>
          <w:sz w:val="24"/>
          <w:szCs w:val="24"/>
        </w:rPr>
      </w:pPr>
      <w:r w:rsidRPr="008A1510">
        <w:rPr>
          <w:rFonts w:cs="Tahoma"/>
          <w:spacing w:val="-1"/>
          <w:sz w:val="24"/>
          <w:szCs w:val="24"/>
        </w:rPr>
        <w:t xml:space="preserve">S podpisom te pristopne izjave podpisnik izjave </w:t>
      </w:r>
      <w:r>
        <w:rPr>
          <w:rFonts w:cs="Tahoma"/>
          <w:spacing w:val="-1"/>
          <w:sz w:val="24"/>
          <w:szCs w:val="24"/>
        </w:rPr>
        <w:t>izraža namero po pristopu</w:t>
      </w:r>
      <w:r w:rsidRPr="008A1510">
        <w:rPr>
          <w:rFonts w:cs="Tahoma"/>
          <w:spacing w:val="-1"/>
          <w:sz w:val="24"/>
          <w:szCs w:val="24"/>
        </w:rPr>
        <w:t xml:space="preserve"> k Pogodbi o ustanovitvi </w:t>
      </w:r>
      <w:r w:rsidR="004C7FC7">
        <w:rPr>
          <w:rFonts w:cs="Tahoma"/>
          <w:spacing w:val="-1"/>
          <w:sz w:val="24"/>
          <w:szCs w:val="24"/>
        </w:rPr>
        <w:t>L</w:t>
      </w:r>
      <w:r w:rsidRPr="008A1510">
        <w:rPr>
          <w:rFonts w:cs="Tahoma"/>
          <w:spacing w:val="-1"/>
          <w:sz w:val="24"/>
          <w:szCs w:val="24"/>
        </w:rPr>
        <w:t xml:space="preserve">okalne akcijske skupine </w:t>
      </w:r>
      <w:r w:rsidRPr="008A1510">
        <w:rPr>
          <w:rFonts w:eastAsia="Times New Roman" w:cs="Arial"/>
          <w:color w:val="000000" w:themeColor="text1"/>
          <w:sz w:val="24"/>
          <w:szCs w:val="24"/>
        </w:rPr>
        <w:t xml:space="preserve">na območju občin </w:t>
      </w:r>
      <w:r w:rsidRPr="008A1510">
        <w:rPr>
          <w:rFonts w:cstheme="minorHAnsi"/>
          <w:sz w:val="24"/>
          <w:szCs w:val="24"/>
        </w:rPr>
        <w:t>Domžale, Komenda, Medvode, Mengeš, Trzin in Vodice (v nadaljevanju: Pogodba).</w:t>
      </w:r>
      <w:r>
        <w:rPr>
          <w:rFonts w:cstheme="minorHAnsi"/>
          <w:sz w:val="24"/>
          <w:szCs w:val="24"/>
        </w:rPr>
        <w:t xml:space="preserve"> Formalna včlanitev v </w:t>
      </w:r>
      <w:r w:rsidR="004C7FC7" w:rsidRPr="008A1510">
        <w:rPr>
          <w:rFonts w:cs="Tahoma"/>
          <w:spacing w:val="-1"/>
          <w:sz w:val="24"/>
          <w:szCs w:val="24"/>
        </w:rPr>
        <w:t>Lokaln</w:t>
      </w:r>
      <w:r w:rsidR="004C7FC7">
        <w:rPr>
          <w:rFonts w:cs="Tahoma"/>
          <w:spacing w:val="-1"/>
          <w:sz w:val="24"/>
          <w:szCs w:val="24"/>
        </w:rPr>
        <w:t>o</w:t>
      </w:r>
      <w:r w:rsidR="004C7FC7" w:rsidRPr="008A1510">
        <w:rPr>
          <w:rFonts w:cs="Tahoma"/>
          <w:spacing w:val="-1"/>
          <w:sz w:val="24"/>
          <w:szCs w:val="24"/>
        </w:rPr>
        <w:t xml:space="preserve"> akcijsk</w:t>
      </w:r>
      <w:r w:rsidR="004C7FC7">
        <w:rPr>
          <w:rFonts w:cs="Tahoma"/>
          <w:spacing w:val="-1"/>
          <w:sz w:val="24"/>
          <w:szCs w:val="24"/>
        </w:rPr>
        <w:t>o</w:t>
      </w:r>
      <w:r w:rsidR="004C7FC7" w:rsidRPr="008A1510">
        <w:rPr>
          <w:rFonts w:cs="Tahoma"/>
          <w:spacing w:val="-1"/>
          <w:sz w:val="24"/>
          <w:szCs w:val="24"/>
        </w:rPr>
        <w:t xml:space="preserve"> skupin</w:t>
      </w:r>
      <w:r w:rsidR="004C7FC7">
        <w:rPr>
          <w:rFonts w:cs="Tahoma"/>
          <w:spacing w:val="-1"/>
          <w:sz w:val="24"/>
          <w:szCs w:val="24"/>
        </w:rPr>
        <w:t>o</w:t>
      </w:r>
      <w:r w:rsidR="004C7FC7" w:rsidRPr="008A1510">
        <w:rPr>
          <w:rFonts w:cs="Tahoma"/>
          <w:spacing w:val="-1"/>
          <w:sz w:val="24"/>
          <w:szCs w:val="24"/>
        </w:rPr>
        <w:t xml:space="preserve"> </w:t>
      </w:r>
      <w:r w:rsidR="004C7FC7" w:rsidRPr="008A1510">
        <w:rPr>
          <w:rFonts w:eastAsia="Times New Roman" w:cs="Arial"/>
          <w:color w:val="000000" w:themeColor="text1"/>
          <w:sz w:val="24"/>
          <w:szCs w:val="24"/>
        </w:rPr>
        <w:t xml:space="preserve">na območju občin </w:t>
      </w:r>
      <w:r w:rsidR="004C7FC7" w:rsidRPr="008A1510">
        <w:rPr>
          <w:rFonts w:cstheme="minorHAnsi"/>
          <w:sz w:val="24"/>
          <w:szCs w:val="24"/>
        </w:rPr>
        <w:t>Domžale, Komenda, Medvode, Mengeš, Trzin in Vodice</w:t>
      </w:r>
      <w:r w:rsidR="004C7FC7">
        <w:rPr>
          <w:rFonts w:cstheme="minorHAnsi"/>
          <w:sz w:val="24"/>
          <w:szCs w:val="24"/>
        </w:rPr>
        <w:t xml:space="preserve"> (v nadaljevanju: LAS)</w:t>
      </w:r>
      <w:r>
        <w:rPr>
          <w:rFonts w:cstheme="minorHAnsi"/>
          <w:sz w:val="24"/>
          <w:szCs w:val="24"/>
        </w:rPr>
        <w:t xml:space="preserve"> bo </w:t>
      </w:r>
      <w:r w:rsidRPr="009F4837">
        <w:rPr>
          <w:rFonts w:cstheme="minorHAnsi"/>
          <w:sz w:val="24"/>
          <w:szCs w:val="24"/>
        </w:rPr>
        <w:t>realizirana š</w:t>
      </w:r>
      <w:r>
        <w:rPr>
          <w:rFonts w:cstheme="minorHAnsi"/>
          <w:sz w:val="24"/>
          <w:szCs w:val="24"/>
        </w:rPr>
        <w:t xml:space="preserve">ele s podpisom Pogodbe. </w:t>
      </w:r>
    </w:p>
    <w:p w:rsidR="00B812C2" w:rsidRPr="008A1510" w:rsidRDefault="00B812C2" w:rsidP="00B812C2">
      <w:pPr>
        <w:widowControl w:val="0"/>
        <w:autoSpaceDE w:val="0"/>
        <w:autoSpaceDN w:val="0"/>
        <w:adjustRightInd w:val="0"/>
        <w:spacing w:after="0"/>
        <w:ind w:right="-20"/>
        <w:jc w:val="both"/>
        <w:rPr>
          <w:rFonts w:cstheme="minorHAnsi"/>
          <w:sz w:val="24"/>
          <w:szCs w:val="24"/>
        </w:rPr>
      </w:pPr>
    </w:p>
    <w:p w:rsidR="00B812C2" w:rsidRPr="008A1510" w:rsidRDefault="00B812C2" w:rsidP="00B812C2">
      <w:pPr>
        <w:widowControl w:val="0"/>
        <w:autoSpaceDE w:val="0"/>
        <w:autoSpaceDN w:val="0"/>
        <w:adjustRightInd w:val="0"/>
        <w:spacing w:after="0"/>
        <w:ind w:right="-20"/>
        <w:jc w:val="both"/>
        <w:rPr>
          <w:rFonts w:cs="Tahoma"/>
          <w:spacing w:val="-1"/>
          <w:sz w:val="24"/>
          <w:szCs w:val="24"/>
        </w:rPr>
      </w:pPr>
      <w:r w:rsidRPr="008A1510">
        <w:rPr>
          <w:rFonts w:cs="Tahoma"/>
          <w:spacing w:val="-1"/>
          <w:sz w:val="24"/>
          <w:szCs w:val="24"/>
        </w:rPr>
        <w:t>Spodaj podpisani potrjujem, da so zgoraj navedeni podatki pravilni. V primeru kakršnih koli sprememb se zavezujem, da bom o tem pisno obvestil LAS. S podpisom te pristopne izjave dajem izrecno privolitev, da se zgoraj navedeni osebni podatki uporabljajo za potrebe vodenja evidence članov in gradiv LAS. Dovoljujem tudi, da mi LAS pošilja osebna vabila in informacije o delovanju ter drugih dejavnostih, ki jih izvaja LAS.</w:t>
      </w:r>
    </w:p>
    <w:p w:rsidR="00B812C2" w:rsidRDefault="00B812C2" w:rsidP="00B812C2">
      <w:pPr>
        <w:widowControl w:val="0"/>
        <w:autoSpaceDE w:val="0"/>
        <w:autoSpaceDN w:val="0"/>
        <w:adjustRightInd w:val="0"/>
        <w:spacing w:after="0"/>
        <w:ind w:right="-20"/>
        <w:jc w:val="both"/>
        <w:rPr>
          <w:rFonts w:cs="Tahoma"/>
          <w:spacing w:val="-1"/>
          <w:sz w:val="24"/>
          <w:szCs w:val="24"/>
        </w:rPr>
      </w:pPr>
    </w:p>
    <w:p w:rsidR="00B812C2" w:rsidRPr="008A1510" w:rsidRDefault="00B812C2" w:rsidP="00B812C2">
      <w:pPr>
        <w:widowControl w:val="0"/>
        <w:autoSpaceDE w:val="0"/>
        <w:autoSpaceDN w:val="0"/>
        <w:adjustRightInd w:val="0"/>
        <w:spacing w:after="0"/>
        <w:ind w:right="-20"/>
        <w:jc w:val="both"/>
        <w:rPr>
          <w:rFonts w:cs="Tahoma"/>
          <w:spacing w:val="-1"/>
          <w:sz w:val="24"/>
          <w:szCs w:val="24"/>
        </w:rPr>
      </w:pPr>
    </w:p>
    <w:p w:rsidR="00F57412" w:rsidRPr="00B812C2" w:rsidRDefault="00B812C2" w:rsidP="00B812C2">
      <w:pPr>
        <w:widowControl w:val="0"/>
        <w:autoSpaceDE w:val="0"/>
        <w:autoSpaceDN w:val="0"/>
        <w:adjustRightInd w:val="0"/>
        <w:spacing w:after="0" w:line="240" w:lineRule="auto"/>
        <w:ind w:right="-20"/>
        <w:jc w:val="both"/>
        <w:rPr>
          <w:rFonts w:cs="Tahoma"/>
          <w:spacing w:val="-1"/>
          <w:sz w:val="24"/>
          <w:szCs w:val="24"/>
        </w:rPr>
      </w:pPr>
      <w:r w:rsidRPr="008A1510">
        <w:rPr>
          <w:rFonts w:cs="Tahoma"/>
          <w:spacing w:val="-1"/>
          <w:sz w:val="24"/>
          <w:szCs w:val="24"/>
        </w:rPr>
        <w:t>Kraj in datum: _______________________</w:t>
      </w:r>
      <w:r w:rsidRPr="008A1510">
        <w:rPr>
          <w:rFonts w:cs="Tahoma"/>
          <w:spacing w:val="-1"/>
          <w:sz w:val="24"/>
          <w:szCs w:val="24"/>
        </w:rPr>
        <w:tab/>
      </w:r>
      <w:r w:rsidRPr="008A1510">
        <w:rPr>
          <w:rFonts w:cs="Tahoma"/>
          <w:spacing w:val="-1"/>
          <w:sz w:val="24"/>
          <w:szCs w:val="24"/>
        </w:rPr>
        <w:tab/>
      </w:r>
      <w:r w:rsidRPr="008A1510">
        <w:rPr>
          <w:rFonts w:cs="Tahoma"/>
          <w:spacing w:val="-1"/>
          <w:sz w:val="24"/>
          <w:szCs w:val="24"/>
        </w:rPr>
        <w:tab/>
        <w:t>Podpis: ______________________</w:t>
      </w:r>
    </w:p>
    <w:sectPr w:rsidR="00F57412" w:rsidRPr="00B812C2" w:rsidSect="00851EEC">
      <w:headerReference w:type="default" r:id="rId8"/>
      <w:footerReference w:type="default" r:id="rId9"/>
      <w:pgSz w:w="11906" w:h="16838"/>
      <w:pgMar w:top="1953"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1E" w:rsidRDefault="00F7511E" w:rsidP="001F4146">
      <w:pPr>
        <w:spacing w:after="0" w:line="240" w:lineRule="auto"/>
      </w:pPr>
      <w:r>
        <w:separator/>
      </w:r>
    </w:p>
  </w:endnote>
  <w:endnote w:type="continuationSeparator" w:id="0">
    <w:p w:rsidR="00F7511E" w:rsidRDefault="00F7511E" w:rsidP="001F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C5" w:rsidRDefault="00851EEC">
    <w:pPr>
      <w:pStyle w:val="Noga"/>
    </w:pPr>
    <w:r>
      <w:rPr>
        <w:noProof/>
        <w:lang w:val="en-GB" w:eastAsia="en-GB"/>
      </w:rPr>
      <w:drawing>
        <wp:anchor distT="0" distB="0" distL="114300" distR="114300" simplePos="0" relativeHeight="251664384" behindDoc="0" locked="0" layoutInCell="1" allowOverlap="1">
          <wp:simplePos x="0" y="0"/>
          <wp:positionH relativeFrom="margin">
            <wp:posOffset>5120640</wp:posOffset>
          </wp:positionH>
          <wp:positionV relativeFrom="paragraph">
            <wp:posOffset>128905</wp:posOffset>
          </wp:positionV>
          <wp:extent cx="424180" cy="46799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dic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180" cy="467995"/>
                  </a:xfrm>
                  <a:prstGeom prst="rect">
                    <a:avLst/>
                  </a:prstGeom>
                </pic:spPr>
              </pic:pic>
            </a:graphicData>
          </a:graphic>
        </wp:anchor>
      </w:drawing>
    </w:r>
    <w:r>
      <w:rPr>
        <w:noProof/>
        <w:lang w:val="en-GB" w:eastAsia="en-GB"/>
      </w:rPr>
      <w:drawing>
        <wp:anchor distT="0" distB="0" distL="114300" distR="114300" simplePos="0" relativeHeight="251665408" behindDoc="0" locked="0" layoutInCell="1" allowOverlap="1">
          <wp:simplePos x="0" y="0"/>
          <wp:positionH relativeFrom="column">
            <wp:posOffset>4098925</wp:posOffset>
          </wp:positionH>
          <wp:positionV relativeFrom="paragraph">
            <wp:posOffset>128905</wp:posOffset>
          </wp:positionV>
          <wp:extent cx="387350" cy="46799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zin.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7350" cy="467995"/>
                  </a:xfrm>
                  <a:prstGeom prst="rect">
                    <a:avLst/>
                  </a:prstGeom>
                </pic:spPr>
              </pic:pic>
            </a:graphicData>
          </a:graphic>
        </wp:anchor>
      </w:drawing>
    </w:r>
    <w:r>
      <w:rPr>
        <w:noProof/>
        <w:lang w:val="en-GB" w:eastAsia="en-GB"/>
      </w:rPr>
      <w:drawing>
        <wp:anchor distT="0" distB="0" distL="114300" distR="114300" simplePos="0" relativeHeight="251663360" behindDoc="0" locked="0" layoutInCell="1" allowOverlap="1">
          <wp:simplePos x="0" y="0"/>
          <wp:positionH relativeFrom="column">
            <wp:posOffset>3121660</wp:posOffset>
          </wp:positionH>
          <wp:positionV relativeFrom="paragraph">
            <wp:posOffset>128905</wp:posOffset>
          </wp:positionV>
          <wp:extent cx="466725" cy="467995"/>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ges.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6725" cy="467995"/>
                  </a:xfrm>
                  <a:prstGeom prst="rect">
                    <a:avLst/>
                  </a:prstGeom>
                </pic:spPr>
              </pic:pic>
            </a:graphicData>
          </a:graphic>
        </wp:anchor>
      </w:drawing>
    </w:r>
    <w:r>
      <w:rPr>
        <w:noProof/>
        <w:lang w:val="en-GB" w:eastAsia="en-GB"/>
      </w:rPr>
      <w:drawing>
        <wp:anchor distT="0" distB="0" distL="114300" distR="114300" simplePos="0" relativeHeight="251662336" behindDoc="0" locked="0" layoutInCell="1" allowOverlap="1">
          <wp:simplePos x="0" y="0"/>
          <wp:positionH relativeFrom="column">
            <wp:posOffset>2171065</wp:posOffset>
          </wp:positionH>
          <wp:positionV relativeFrom="paragraph">
            <wp:posOffset>128905</wp:posOffset>
          </wp:positionV>
          <wp:extent cx="351790" cy="46799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vod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790" cy="467995"/>
                  </a:xfrm>
                  <a:prstGeom prst="rect">
                    <a:avLst/>
                  </a:prstGeom>
                </pic:spPr>
              </pic:pic>
            </a:graphicData>
          </a:graphic>
        </wp:anchor>
      </w:drawing>
    </w:r>
    <w:r>
      <w:rPr>
        <w:noProof/>
        <w:lang w:val="en-GB" w:eastAsia="en-GB"/>
      </w:rPr>
      <w:drawing>
        <wp:anchor distT="0" distB="0" distL="114300" distR="114300" simplePos="0" relativeHeight="251666432" behindDoc="0" locked="0" layoutInCell="1" allowOverlap="1">
          <wp:simplePos x="0" y="0"/>
          <wp:positionH relativeFrom="column">
            <wp:posOffset>1211580</wp:posOffset>
          </wp:positionH>
          <wp:positionV relativeFrom="paragraph">
            <wp:posOffset>127635</wp:posOffset>
          </wp:positionV>
          <wp:extent cx="385445" cy="46799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enda.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445" cy="467995"/>
                  </a:xfrm>
                  <a:prstGeom prst="rect">
                    <a:avLst/>
                  </a:prstGeom>
                </pic:spPr>
              </pic:pic>
            </a:graphicData>
          </a:graphic>
        </wp:anchor>
      </w:drawing>
    </w:r>
    <w:r>
      <w:rPr>
        <w:noProof/>
        <w:lang w:val="en-GB" w:eastAsia="en-GB"/>
      </w:rPr>
      <w:drawing>
        <wp:anchor distT="0" distB="0" distL="114300" distR="114300" simplePos="0" relativeHeight="251661312" behindDoc="0" locked="0" layoutInCell="1" allowOverlap="1">
          <wp:simplePos x="0" y="0"/>
          <wp:positionH relativeFrom="margin">
            <wp:posOffset>198120</wp:posOffset>
          </wp:positionH>
          <wp:positionV relativeFrom="paragraph">
            <wp:posOffset>132080</wp:posOffset>
          </wp:positionV>
          <wp:extent cx="389890" cy="46799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zale.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890" cy="467995"/>
                  </a:xfrm>
                  <a:prstGeom prst="rect">
                    <a:avLst/>
                  </a:prstGeom>
                </pic:spPr>
              </pic:pic>
            </a:graphicData>
          </a:graphic>
        </wp:anchor>
      </w:drawing>
    </w:r>
  </w:p>
  <w:p w:rsidR="005808C5" w:rsidRDefault="005808C5" w:rsidP="005808C5">
    <w:pPr>
      <w:pStyle w:val="Noga"/>
      <w:ind w:firstLine="708"/>
    </w:pPr>
  </w:p>
  <w:p w:rsidR="005808C5" w:rsidRPr="005808C5" w:rsidRDefault="005808C5">
    <w:pPr>
      <w:pStyle w:val="Noga"/>
      <w:rPr>
        <w:sz w:val="18"/>
        <w:szCs w:val="18"/>
      </w:rPr>
    </w:pPr>
    <w:r w:rsidRPr="005808C5">
      <w:rPr>
        <w:sz w:val="18"/>
        <w:szCs w:val="18"/>
      </w:rPr>
      <w:t xml:space="preserve">      </w:t>
    </w:r>
    <w:r>
      <w:rPr>
        <w:sz w:val="18"/>
        <w:szCs w:val="18"/>
      </w:rPr>
      <w:t xml:space="preserve">   </w:t>
    </w:r>
    <w:r w:rsidRPr="005808C5">
      <w:rPr>
        <w:sz w:val="18"/>
        <w:szCs w:val="18"/>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5"/>
      <w:gridCol w:w="1535"/>
      <w:gridCol w:w="1536"/>
      <w:gridCol w:w="1536"/>
    </w:tblGrid>
    <w:tr w:rsidR="005808C5" w:rsidTr="00851EEC">
      <w:tc>
        <w:tcPr>
          <w:tcW w:w="1535" w:type="dxa"/>
        </w:tcPr>
        <w:p w:rsidR="005808C5" w:rsidRDefault="005808C5">
          <w:pPr>
            <w:pStyle w:val="Noga"/>
            <w:rPr>
              <w:sz w:val="18"/>
              <w:szCs w:val="18"/>
            </w:rPr>
          </w:pPr>
        </w:p>
      </w:tc>
      <w:tc>
        <w:tcPr>
          <w:tcW w:w="1535" w:type="dxa"/>
        </w:tcPr>
        <w:p w:rsidR="005808C5" w:rsidRDefault="005808C5">
          <w:pPr>
            <w:pStyle w:val="Noga"/>
            <w:rPr>
              <w:sz w:val="18"/>
              <w:szCs w:val="18"/>
            </w:rPr>
          </w:pPr>
        </w:p>
      </w:tc>
      <w:tc>
        <w:tcPr>
          <w:tcW w:w="1535" w:type="dxa"/>
        </w:tcPr>
        <w:p w:rsidR="005808C5" w:rsidRDefault="005808C5">
          <w:pPr>
            <w:pStyle w:val="Noga"/>
            <w:rPr>
              <w:sz w:val="18"/>
              <w:szCs w:val="18"/>
            </w:rPr>
          </w:pPr>
        </w:p>
      </w:tc>
      <w:tc>
        <w:tcPr>
          <w:tcW w:w="1535" w:type="dxa"/>
        </w:tcPr>
        <w:p w:rsidR="005808C5" w:rsidRDefault="005808C5">
          <w:pPr>
            <w:pStyle w:val="Noga"/>
            <w:rPr>
              <w:sz w:val="18"/>
              <w:szCs w:val="18"/>
            </w:rPr>
          </w:pPr>
        </w:p>
      </w:tc>
      <w:tc>
        <w:tcPr>
          <w:tcW w:w="1536" w:type="dxa"/>
        </w:tcPr>
        <w:p w:rsidR="005808C5" w:rsidRDefault="005808C5">
          <w:pPr>
            <w:pStyle w:val="Noga"/>
            <w:rPr>
              <w:sz w:val="18"/>
              <w:szCs w:val="18"/>
            </w:rPr>
          </w:pPr>
        </w:p>
      </w:tc>
      <w:tc>
        <w:tcPr>
          <w:tcW w:w="1536" w:type="dxa"/>
        </w:tcPr>
        <w:p w:rsidR="005808C5" w:rsidRDefault="005808C5">
          <w:pPr>
            <w:pStyle w:val="Noga"/>
            <w:rPr>
              <w:sz w:val="18"/>
              <w:szCs w:val="18"/>
            </w:rPr>
          </w:pPr>
        </w:p>
      </w:tc>
    </w:tr>
    <w:tr w:rsidR="00851EEC" w:rsidRPr="00851EEC" w:rsidTr="00851EEC">
      <w:tc>
        <w:tcPr>
          <w:tcW w:w="1535"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Domžale</w:t>
          </w:r>
        </w:p>
      </w:tc>
      <w:tc>
        <w:tcPr>
          <w:tcW w:w="1535"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Komenda</w:t>
          </w:r>
        </w:p>
      </w:tc>
      <w:tc>
        <w:tcPr>
          <w:tcW w:w="1535"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Medvode</w:t>
          </w:r>
        </w:p>
      </w:tc>
      <w:tc>
        <w:tcPr>
          <w:tcW w:w="1535"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Mengeš</w:t>
          </w:r>
        </w:p>
      </w:tc>
      <w:tc>
        <w:tcPr>
          <w:tcW w:w="1536"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Trzin</w:t>
          </w:r>
        </w:p>
      </w:tc>
      <w:tc>
        <w:tcPr>
          <w:tcW w:w="1536" w:type="dxa"/>
        </w:tcPr>
        <w:p w:rsidR="005808C5" w:rsidRPr="00851EEC" w:rsidRDefault="005808C5" w:rsidP="005808C5">
          <w:pPr>
            <w:pStyle w:val="Noga"/>
            <w:jc w:val="center"/>
            <w:rPr>
              <w:color w:val="808080" w:themeColor="background1" w:themeShade="80"/>
              <w:sz w:val="18"/>
              <w:szCs w:val="18"/>
            </w:rPr>
          </w:pPr>
          <w:r w:rsidRPr="00851EEC">
            <w:rPr>
              <w:color w:val="808080" w:themeColor="background1" w:themeShade="80"/>
              <w:sz w:val="18"/>
              <w:szCs w:val="18"/>
            </w:rPr>
            <w:t>Vodice</w:t>
          </w:r>
        </w:p>
      </w:tc>
    </w:tr>
  </w:tbl>
  <w:p w:rsidR="001F4146" w:rsidRPr="005808C5" w:rsidRDefault="005808C5">
    <w:pPr>
      <w:pStyle w:val="Noga"/>
      <w:rPr>
        <w:sz w:val="18"/>
        <w:szCs w:val="18"/>
      </w:rPr>
    </w:pPr>
    <w:r w:rsidRPr="005808C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1E" w:rsidRDefault="00F7511E" w:rsidP="001F4146">
      <w:pPr>
        <w:spacing w:after="0" w:line="240" w:lineRule="auto"/>
      </w:pPr>
      <w:r>
        <w:separator/>
      </w:r>
    </w:p>
  </w:footnote>
  <w:footnote w:type="continuationSeparator" w:id="0">
    <w:p w:rsidR="00F7511E" w:rsidRDefault="00F7511E" w:rsidP="001F4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46" w:rsidRDefault="00DA3333">
    <w:pPr>
      <w:pStyle w:val="Glava"/>
    </w:pPr>
    <w:r>
      <w:rPr>
        <w:noProof/>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-182162</wp:posOffset>
          </wp:positionV>
          <wp:extent cx="3509154" cy="1009291"/>
          <wp:effectExtent l="1905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KR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9154" cy="1009291"/>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-216667</wp:posOffset>
          </wp:positionV>
          <wp:extent cx="1824463" cy="621102"/>
          <wp:effectExtent l="19050" t="0" r="4337"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_RRA LUR.jpg"/>
                  <pic:cNvPicPr/>
                </pic:nvPicPr>
                <pic:blipFill>
                  <a:blip r:embed="rId2" cstate="print">
                    <a:extLst>
                      <a:ext uri="{28A0092B-C50C-407E-A947-70E740481C1C}">
                        <a14:useLocalDpi xmlns:a14="http://schemas.microsoft.com/office/drawing/2010/main" val="0"/>
                      </a:ext>
                    </a:extLst>
                  </a:blip>
                  <a:srcRect t="9790" r="8599" b="11890"/>
                  <a:stretch>
                    <a:fillRect/>
                  </a:stretch>
                </pic:blipFill>
                <pic:spPr>
                  <a:xfrm>
                    <a:off x="0" y="0"/>
                    <a:ext cx="1824463" cy="6211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7387"/>
    <w:multiLevelType w:val="hybridMultilevel"/>
    <w:tmpl w:val="B36A93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46"/>
    <w:rsid w:val="0001106D"/>
    <w:rsid w:val="00031378"/>
    <w:rsid w:val="000D76B0"/>
    <w:rsid w:val="001D5275"/>
    <w:rsid w:val="001F4146"/>
    <w:rsid w:val="002D3E85"/>
    <w:rsid w:val="002F7E6C"/>
    <w:rsid w:val="004C7FC7"/>
    <w:rsid w:val="005808C5"/>
    <w:rsid w:val="006B53E8"/>
    <w:rsid w:val="008312EB"/>
    <w:rsid w:val="00851EEC"/>
    <w:rsid w:val="00993390"/>
    <w:rsid w:val="00A92A81"/>
    <w:rsid w:val="00B812C2"/>
    <w:rsid w:val="00DA3333"/>
    <w:rsid w:val="00EE6F61"/>
    <w:rsid w:val="00F57412"/>
    <w:rsid w:val="00F75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7412"/>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4146"/>
    <w:pPr>
      <w:tabs>
        <w:tab w:val="center" w:pos="4536"/>
        <w:tab w:val="right" w:pos="9072"/>
      </w:tabs>
      <w:spacing w:after="0" w:line="240" w:lineRule="auto"/>
    </w:pPr>
    <w:rPr>
      <w:rFonts w:eastAsiaTheme="minorHAnsi"/>
      <w:lang w:eastAsia="en-US"/>
    </w:rPr>
  </w:style>
  <w:style w:type="character" w:customStyle="1" w:styleId="GlavaZnak">
    <w:name w:val="Glava Znak"/>
    <w:basedOn w:val="Privzetapisavaodstavka"/>
    <w:link w:val="Glava"/>
    <w:uiPriority w:val="99"/>
    <w:rsid w:val="001F4146"/>
  </w:style>
  <w:style w:type="paragraph" w:styleId="Noga">
    <w:name w:val="footer"/>
    <w:basedOn w:val="Navaden"/>
    <w:link w:val="NogaZnak"/>
    <w:uiPriority w:val="99"/>
    <w:unhideWhenUsed/>
    <w:rsid w:val="001F4146"/>
    <w:pPr>
      <w:tabs>
        <w:tab w:val="center" w:pos="4536"/>
        <w:tab w:val="right" w:pos="9072"/>
      </w:tabs>
      <w:spacing w:after="0" w:line="240" w:lineRule="auto"/>
    </w:pPr>
    <w:rPr>
      <w:rFonts w:eastAsiaTheme="minorHAnsi"/>
      <w:lang w:eastAsia="en-US"/>
    </w:rPr>
  </w:style>
  <w:style w:type="character" w:customStyle="1" w:styleId="NogaZnak">
    <w:name w:val="Noga Znak"/>
    <w:basedOn w:val="Privzetapisavaodstavka"/>
    <w:link w:val="Noga"/>
    <w:uiPriority w:val="99"/>
    <w:rsid w:val="001F4146"/>
  </w:style>
  <w:style w:type="paragraph" w:styleId="Besedilooblaka">
    <w:name w:val="Balloon Text"/>
    <w:basedOn w:val="Navaden"/>
    <w:link w:val="BesedilooblakaZnak"/>
    <w:uiPriority w:val="99"/>
    <w:semiHidden/>
    <w:unhideWhenUsed/>
    <w:rsid w:val="001F4146"/>
    <w:pPr>
      <w:spacing w:after="0" w:line="240" w:lineRule="auto"/>
    </w:pPr>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1F4146"/>
    <w:rPr>
      <w:rFonts w:ascii="Tahoma" w:hAnsi="Tahoma" w:cs="Tahoma"/>
      <w:sz w:val="16"/>
      <w:szCs w:val="16"/>
    </w:rPr>
  </w:style>
  <w:style w:type="paragraph" w:styleId="Brezrazmikov">
    <w:name w:val="No Spacing"/>
    <w:uiPriority w:val="1"/>
    <w:qFormat/>
    <w:rsid w:val="00F57412"/>
    <w:pPr>
      <w:spacing w:after="0" w:line="240" w:lineRule="auto"/>
    </w:pPr>
    <w:rPr>
      <w:rFonts w:eastAsiaTheme="minorEastAsia"/>
      <w:lang w:eastAsia="sl-SI"/>
    </w:rPr>
  </w:style>
  <w:style w:type="character" w:styleId="Hiperpovezava">
    <w:name w:val="Hyperlink"/>
    <w:basedOn w:val="Privzetapisavaodstavka"/>
    <w:uiPriority w:val="99"/>
    <w:unhideWhenUsed/>
    <w:rsid w:val="00F57412"/>
    <w:rPr>
      <w:strike w:val="0"/>
      <w:dstrike w:val="0"/>
      <w:color w:val="0000FF"/>
      <w:u w:val="none"/>
      <w:effect w:val="none"/>
    </w:rPr>
  </w:style>
  <w:style w:type="table" w:styleId="Tabelamrea">
    <w:name w:val="Table Grid"/>
    <w:basedOn w:val="Navadnatabela"/>
    <w:uiPriority w:val="59"/>
    <w:rsid w:val="0003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7412"/>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4146"/>
    <w:pPr>
      <w:tabs>
        <w:tab w:val="center" w:pos="4536"/>
        <w:tab w:val="right" w:pos="9072"/>
      </w:tabs>
      <w:spacing w:after="0" w:line="240" w:lineRule="auto"/>
    </w:pPr>
    <w:rPr>
      <w:rFonts w:eastAsiaTheme="minorHAnsi"/>
      <w:lang w:eastAsia="en-US"/>
    </w:rPr>
  </w:style>
  <w:style w:type="character" w:customStyle="1" w:styleId="GlavaZnak">
    <w:name w:val="Glava Znak"/>
    <w:basedOn w:val="Privzetapisavaodstavka"/>
    <w:link w:val="Glava"/>
    <w:uiPriority w:val="99"/>
    <w:rsid w:val="001F4146"/>
  </w:style>
  <w:style w:type="paragraph" w:styleId="Noga">
    <w:name w:val="footer"/>
    <w:basedOn w:val="Navaden"/>
    <w:link w:val="NogaZnak"/>
    <w:uiPriority w:val="99"/>
    <w:unhideWhenUsed/>
    <w:rsid w:val="001F4146"/>
    <w:pPr>
      <w:tabs>
        <w:tab w:val="center" w:pos="4536"/>
        <w:tab w:val="right" w:pos="9072"/>
      </w:tabs>
      <w:spacing w:after="0" w:line="240" w:lineRule="auto"/>
    </w:pPr>
    <w:rPr>
      <w:rFonts w:eastAsiaTheme="minorHAnsi"/>
      <w:lang w:eastAsia="en-US"/>
    </w:rPr>
  </w:style>
  <w:style w:type="character" w:customStyle="1" w:styleId="NogaZnak">
    <w:name w:val="Noga Znak"/>
    <w:basedOn w:val="Privzetapisavaodstavka"/>
    <w:link w:val="Noga"/>
    <w:uiPriority w:val="99"/>
    <w:rsid w:val="001F4146"/>
  </w:style>
  <w:style w:type="paragraph" w:styleId="Besedilooblaka">
    <w:name w:val="Balloon Text"/>
    <w:basedOn w:val="Navaden"/>
    <w:link w:val="BesedilooblakaZnak"/>
    <w:uiPriority w:val="99"/>
    <w:semiHidden/>
    <w:unhideWhenUsed/>
    <w:rsid w:val="001F4146"/>
    <w:pPr>
      <w:spacing w:after="0" w:line="240" w:lineRule="auto"/>
    </w:pPr>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1F4146"/>
    <w:rPr>
      <w:rFonts w:ascii="Tahoma" w:hAnsi="Tahoma" w:cs="Tahoma"/>
      <w:sz w:val="16"/>
      <w:szCs w:val="16"/>
    </w:rPr>
  </w:style>
  <w:style w:type="paragraph" w:styleId="Brezrazmikov">
    <w:name w:val="No Spacing"/>
    <w:uiPriority w:val="1"/>
    <w:qFormat/>
    <w:rsid w:val="00F57412"/>
    <w:pPr>
      <w:spacing w:after="0" w:line="240" w:lineRule="auto"/>
    </w:pPr>
    <w:rPr>
      <w:rFonts w:eastAsiaTheme="minorEastAsia"/>
      <w:lang w:eastAsia="sl-SI"/>
    </w:rPr>
  </w:style>
  <w:style w:type="character" w:styleId="Hiperpovezava">
    <w:name w:val="Hyperlink"/>
    <w:basedOn w:val="Privzetapisavaodstavka"/>
    <w:uiPriority w:val="99"/>
    <w:unhideWhenUsed/>
    <w:rsid w:val="00F57412"/>
    <w:rPr>
      <w:strike w:val="0"/>
      <w:dstrike w:val="0"/>
      <w:color w:val="0000FF"/>
      <w:u w:val="none"/>
      <w:effect w:val="none"/>
    </w:rPr>
  </w:style>
  <w:style w:type="table" w:styleId="Tabelamrea">
    <w:name w:val="Table Grid"/>
    <w:basedOn w:val="Navadnatabela"/>
    <w:uiPriority w:val="59"/>
    <w:rsid w:val="0003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gif"/><Relationship Id="rId1" Type="http://schemas.openxmlformats.org/officeDocument/2006/relationships/image" Target="media/image3.gif"/><Relationship Id="rId6" Type="http://schemas.openxmlformats.org/officeDocument/2006/relationships/image" Target="media/image8.gif"/><Relationship Id="rId5" Type="http://schemas.openxmlformats.org/officeDocument/2006/relationships/image" Target="media/image7.gif"/><Relationship Id="rId4" Type="http://schemas.openxmlformats.org/officeDocument/2006/relationships/image" Target="media/image6.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 Kisovec</dc:creator>
  <cp:lastModifiedBy>NVO</cp:lastModifiedBy>
  <cp:revision>2</cp:revision>
  <cp:lastPrinted>2015-03-19T11:57:00Z</cp:lastPrinted>
  <dcterms:created xsi:type="dcterms:W3CDTF">2015-05-06T09:48:00Z</dcterms:created>
  <dcterms:modified xsi:type="dcterms:W3CDTF">2015-05-06T09:48:00Z</dcterms:modified>
</cp:coreProperties>
</file>